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BF5" w:rsidRPr="005C710F" w:rsidRDefault="004D6BF5" w:rsidP="004D6BF5">
      <w:pPr>
        <w:jc w:val="center"/>
        <w:rPr>
          <w:rFonts w:ascii="Arial" w:hAnsi="Arial" w:cs="Arial"/>
          <w:b/>
        </w:rPr>
      </w:pPr>
      <w:r w:rsidRPr="005C710F">
        <w:rPr>
          <w:rFonts w:ascii="Arial" w:hAnsi="Arial" w:cs="Arial"/>
          <w:b/>
          <w:caps/>
        </w:rPr>
        <w:t>ПОВЕСТКА</w:t>
      </w:r>
      <w:r w:rsidRPr="005C710F">
        <w:rPr>
          <w:rFonts w:ascii="Arial" w:hAnsi="Arial" w:cs="Arial"/>
          <w:b/>
        </w:rPr>
        <w:t xml:space="preserve"> </w:t>
      </w:r>
    </w:p>
    <w:p w:rsidR="004D6BF5" w:rsidRPr="004D6BF5" w:rsidRDefault="004D6BF5" w:rsidP="004D6BF5">
      <w:pPr>
        <w:jc w:val="center"/>
        <w:rPr>
          <w:rFonts w:ascii="Arial" w:hAnsi="Arial" w:cs="Arial"/>
        </w:rPr>
      </w:pPr>
      <w:r w:rsidRPr="004D6BF5">
        <w:rPr>
          <w:rFonts w:ascii="Arial" w:hAnsi="Arial" w:cs="Arial"/>
        </w:rPr>
        <w:t xml:space="preserve">4-го заседания Рабочей группы по вопросам обеспечения единства измерений в сфере здравоохранения (РГ ИЗ) </w:t>
      </w:r>
      <w:proofErr w:type="spellStart"/>
      <w:r w:rsidRPr="004D6BF5">
        <w:rPr>
          <w:rFonts w:ascii="Arial" w:hAnsi="Arial" w:cs="Arial"/>
        </w:rPr>
        <w:t>НТКМетр</w:t>
      </w:r>
      <w:proofErr w:type="spellEnd"/>
      <w:r w:rsidRPr="004D6BF5">
        <w:rPr>
          <w:rFonts w:ascii="Arial" w:hAnsi="Arial" w:cs="Arial"/>
        </w:rPr>
        <w:t xml:space="preserve"> </w:t>
      </w:r>
    </w:p>
    <w:p w:rsidR="004D6BF5" w:rsidRDefault="004D6BF5" w:rsidP="00460D20">
      <w:pPr>
        <w:ind w:firstLine="57"/>
        <w:jc w:val="both"/>
        <w:rPr>
          <w:rFonts w:ascii="Arial" w:hAnsi="Arial" w:cs="Arial"/>
        </w:rPr>
      </w:pPr>
      <w:r w:rsidRPr="005C710F">
        <w:rPr>
          <w:rFonts w:ascii="Arial" w:hAnsi="Arial" w:cs="Arial"/>
          <w:iCs/>
        </w:rPr>
        <w:t>24 апреля 2018 г.</w:t>
      </w:r>
      <w:r w:rsidR="00460D20">
        <w:rPr>
          <w:rFonts w:ascii="Arial" w:hAnsi="Arial" w:cs="Arial"/>
          <w:iCs/>
        </w:rPr>
        <w:t xml:space="preserve">                                                                                                      </w:t>
      </w:r>
      <w:r w:rsidR="00460D20">
        <w:rPr>
          <w:rFonts w:ascii="Arial" w:hAnsi="Arial" w:cs="Arial"/>
          <w:iCs/>
        </w:rPr>
        <w:tab/>
      </w:r>
      <w:r w:rsidR="00460D20">
        <w:rPr>
          <w:rFonts w:ascii="Arial" w:hAnsi="Arial" w:cs="Arial"/>
          <w:iCs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</w:r>
      <w:r w:rsidRPr="005C710F">
        <w:rPr>
          <w:rFonts w:ascii="Arial" w:hAnsi="Arial" w:cs="Arial"/>
        </w:rPr>
        <w:tab/>
        <w:t>г. Бишкек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1843"/>
        <w:gridCol w:w="2658"/>
      </w:tblGrid>
      <w:tr w:rsidR="004D6BF5" w:rsidTr="00D40380">
        <w:tc>
          <w:tcPr>
            <w:tcW w:w="5920" w:type="dxa"/>
            <w:gridSpan w:val="2"/>
          </w:tcPr>
          <w:p w:rsidR="004D6BF5" w:rsidRPr="00140470" w:rsidRDefault="004D6BF5" w:rsidP="004D6BF5">
            <w:pPr>
              <w:jc w:val="center"/>
              <w:rPr>
                <w:rFonts w:ascii="Arial" w:hAnsi="Arial" w:cs="Arial"/>
                <w:b/>
              </w:rPr>
            </w:pPr>
            <w:r w:rsidRPr="00140470">
              <w:rPr>
                <w:rFonts w:ascii="Arial" w:hAnsi="Arial" w:cs="Arial"/>
                <w:b/>
              </w:rPr>
              <w:t>Наименование вопроса</w:t>
            </w:r>
          </w:p>
        </w:tc>
        <w:tc>
          <w:tcPr>
            <w:tcW w:w="1843" w:type="dxa"/>
          </w:tcPr>
          <w:p w:rsidR="004D6BF5" w:rsidRPr="00140470" w:rsidRDefault="004D6BF5" w:rsidP="004D6BF5">
            <w:pPr>
              <w:jc w:val="center"/>
              <w:rPr>
                <w:rFonts w:ascii="Arial" w:hAnsi="Arial" w:cs="Arial"/>
                <w:b/>
              </w:rPr>
            </w:pPr>
            <w:r w:rsidRPr="00140470">
              <w:rPr>
                <w:rFonts w:ascii="Arial" w:hAnsi="Arial" w:cs="Arial"/>
                <w:b/>
              </w:rPr>
              <w:t>Основание</w:t>
            </w:r>
          </w:p>
        </w:tc>
        <w:tc>
          <w:tcPr>
            <w:tcW w:w="2658" w:type="dxa"/>
          </w:tcPr>
          <w:p w:rsidR="004D6BF5" w:rsidRPr="00140470" w:rsidRDefault="004D6BF5" w:rsidP="00D40380">
            <w:pPr>
              <w:ind w:left="-57" w:right="-57"/>
              <w:jc w:val="center"/>
              <w:rPr>
                <w:rFonts w:ascii="Arial" w:hAnsi="Arial" w:cs="Arial"/>
                <w:b/>
              </w:rPr>
            </w:pPr>
            <w:r w:rsidRPr="00140470">
              <w:rPr>
                <w:rFonts w:ascii="Arial" w:hAnsi="Arial" w:cs="Arial"/>
                <w:b/>
              </w:rPr>
              <w:t>Докладчики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4D6BF5">
              <w:rPr>
                <w:rFonts w:ascii="Arial" w:hAnsi="Arial" w:cs="Arial"/>
              </w:rPr>
              <w:t xml:space="preserve">О выполнении решений МГС и рекомендаций </w:t>
            </w:r>
            <w:proofErr w:type="spellStart"/>
            <w:r w:rsidRPr="004D6BF5">
              <w:rPr>
                <w:rFonts w:ascii="Arial" w:hAnsi="Arial" w:cs="Arial"/>
              </w:rPr>
              <w:t>НТКМетр</w:t>
            </w:r>
            <w:proofErr w:type="spellEnd"/>
          </w:p>
        </w:tc>
        <w:tc>
          <w:tcPr>
            <w:tcW w:w="1843" w:type="dxa"/>
          </w:tcPr>
          <w:p w:rsidR="004D6BF5" w:rsidRPr="00B016E7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Типовое </w:t>
            </w:r>
          </w:p>
          <w:p w:rsidR="004D6BF5" w:rsidRDefault="004D6BF5" w:rsidP="00D40380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Положение о РГ</w:t>
            </w:r>
          </w:p>
        </w:tc>
        <w:tc>
          <w:tcPr>
            <w:tcW w:w="2658" w:type="dxa"/>
          </w:tcPr>
          <w:p w:rsidR="004D6BF5" w:rsidRDefault="004D6BF5" w:rsidP="00D40380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Руководитель </w:t>
            </w:r>
            <w:r w:rsidRPr="005C710F">
              <w:rPr>
                <w:rFonts w:ascii="Arial" w:hAnsi="Arial" w:cs="Arial"/>
              </w:rPr>
              <w:t>РГ ИЗ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4D6BF5">
              <w:rPr>
                <w:rFonts w:ascii="Arial" w:hAnsi="Arial" w:cs="Arial"/>
              </w:rPr>
              <w:t>О раб</w:t>
            </w:r>
            <w:r>
              <w:rPr>
                <w:rFonts w:ascii="Arial" w:hAnsi="Arial" w:cs="Arial"/>
              </w:rPr>
              <w:t>отах, проводимых в государствах-</w:t>
            </w:r>
            <w:r w:rsidRPr="004D6BF5">
              <w:rPr>
                <w:rFonts w:ascii="Arial" w:hAnsi="Arial" w:cs="Arial"/>
              </w:rPr>
              <w:t>участниках Соглашения в области обеспечения единства измерений в сфере здравоохране</w:t>
            </w:r>
            <w:r>
              <w:rPr>
                <w:rFonts w:ascii="Arial" w:hAnsi="Arial" w:cs="Arial"/>
              </w:rPr>
              <w:t xml:space="preserve">ния (обмен опытом, </w:t>
            </w:r>
            <w:r w:rsidRPr="004D6BF5">
              <w:rPr>
                <w:rFonts w:ascii="Arial" w:hAnsi="Arial" w:cs="Arial"/>
              </w:rPr>
              <w:t>информационными материалами)</w:t>
            </w:r>
          </w:p>
        </w:tc>
        <w:tc>
          <w:tcPr>
            <w:tcW w:w="1843" w:type="dxa"/>
          </w:tcPr>
          <w:p w:rsidR="004D6BF5" w:rsidRPr="00B016E7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Типовое </w:t>
            </w:r>
          </w:p>
          <w:p w:rsidR="004D6BF5" w:rsidRDefault="004D6BF5" w:rsidP="00D40380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Положение о РГ</w:t>
            </w:r>
          </w:p>
        </w:tc>
        <w:tc>
          <w:tcPr>
            <w:tcW w:w="2658" w:type="dxa"/>
          </w:tcPr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5C710F">
              <w:rPr>
                <w:rFonts w:ascii="Arial" w:hAnsi="Arial" w:cs="Arial"/>
              </w:rPr>
              <w:t>ациональ</w:t>
            </w:r>
            <w:r>
              <w:rPr>
                <w:rFonts w:ascii="Arial" w:hAnsi="Arial" w:cs="Arial"/>
              </w:rPr>
              <w:t xml:space="preserve">ные </w:t>
            </w:r>
            <w:r w:rsidRPr="005C710F">
              <w:rPr>
                <w:rFonts w:ascii="Arial" w:hAnsi="Arial" w:cs="Arial"/>
              </w:rPr>
              <w:t>орган</w:t>
            </w:r>
            <w:r>
              <w:rPr>
                <w:rFonts w:ascii="Arial" w:hAnsi="Arial" w:cs="Arial"/>
              </w:rPr>
              <w:t>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 xml:space="preserve">О составе РГ ИЗ </w:t>
            </w:r>
            <w:proofErr w:type="spellStart"/>
            <w:r w:rsidRPr="005C710F">
              <w:rPr>
                <w:rFonts w:ascii="Arial" w:hAnsi="Arial" w:cs="Arial"/>
              </w:rPr>
              <w:t>НТКМетр</w:t>
            </w:r>
            <w:proofErr w:type="spellEnd"/>
          </w:p>
        </w:tc>
        <w:tc>
          <w:tcPr>
            <w:tcW w:w="1843" w:type="dxa"/>
          </w:tcPr>
          <w:p w:rsidR="004D6BF5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4D6BF5" w:rsidP="004D6BF5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2-2016, п.3</w:t>
            </w:r>
          </w:p>
        </w:tc>
        <w:tc>
          <w:tcPr>
            <w:tcW w:w="2658" w:type="dxa"/>
          </w:tcPr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>Национальные органы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P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4D6BF5">
              <w:rPr>
                <w:rFonts w:ascii="Arial" w:hAnsi="Arial" w:cs="Arial"/>
              </w:rPr>
              <w:t xml:space="preserve">О ходе реализации Программы работ по </w:t>
            </w:r>
          </w:p>
          <w:p w:rsidR="004D6BF5" w:rsidRDefault="004D6BF5" w:rsidP="002E02CA">
            <w:pPr>
              <w:ind w:left="-57" w:right="-57"/>
              <w:jc w:val="both"/>
              <w:rPr>
                <w:rFonts w:ascii="Arial" w:hAnsi="Arial" w:cs="Arial"/>
              </w:rPr>
            </w:pPr>
            <w:r w:rsidRPr="004D6BF5">
              <w:rPr>
                <w:rFonts w:ascii="Arial" w:hAnsi="Arial" w:cs="Arial"/>
              </w:rPr>
              <w:t>вопро</w:t>
            </w:r>
            <w:r w:rsidR="00460D20">
              <w:rPr>
                <w:rFonts w:ascii="Arial" w:hAnsi="Arial" w:cs="Arial"/>
              </w:rPr>
              <w:t>сам обеспечения единства измере</w:t>
            </w:r>
            <w:r w:rsidRPr="004D6BF5">
              <w:rPr>
                <w:rFonts w:ascii="Arial" w:hAnsi="Arial" w:cs="Arial"/>
              </w:rPr>
              <w:t>ний в сфере зд</w:t>
            </w:r>
            <w:r w:rsidR="002E02CA">
              <w:rPr>
                <w:rFonts w:ascii="Arial" w:hAnsi="Arial" w:cs="Arial"/>
              </w:rPr>
              <w:t>равоохранения на 2016 – 2018 годы</w:t>
            </w:r>
            <w:r w:rsidRPr="004D6BF5">
              <w:rPr>
                <w:rFonts w:ascii="Arial" w:hAnsi="Arial" w:cs="Arial"/>
              </w:rPr>
              <w:t xml:space="preserve"> и актуализации </w:t>
            </w:r>
            <w:r>
              <w:rPr>
                <w:rFonts w:ascii="Arial" w:hAnsi="Arial" w:cs="Arial"/>
              </w:rPr>
              <w:t>Программы</w:t>
            </w:r>
            <w:r w:rsidR="00460D20">
              <w:rPr>
                <w:rFonts w:ascii="Arial" w:hAnsi="Arial" w:cs="Arial"/>
              </w:rPr>
              <w:t xml:space="preserve"> </w:t>
            </w:r>
            <w:r w:rsidR="002E02CA">
              <w:rPr>
                <w:rFonts w:ascii="Arial" w:hAnsi="Arial" w:cs="Arial"/>
              </w:rPr>
              <w:t>на 2019-2020 годы</w:t>
            </w:r>
          </w:p>
        </w:tc>
        <w:tc>
          <w:tcPr>
            <w:tcW w:w="1843" w:type="dxa"/>
          </w:tcPr>
          <w:p w:rsidR="004D6BF5" w:rsidRPr="00B016E7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Протокол МГС №48-2015, при</w:t>
            </w:r>
            <w:r>
              <w:rPr>
                <w:rFonts w:ascii="Arial" w:hAnsi="Arial" w:cs="Arial"/>
                <w:sz w:val="22"/>
                <w:szCs w:val="22"/>
              </w:rPr>
              <w:t>л.</w:t>
            </w:r>
            <w:r w:rsidR="00D403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16E7">
              <w:rPr>
                <w:rFonts w:ascii="Arial" w:hAnsi="Arial" w:cs="Arial"/>
                <w:sz w:val="22"/>
                <w:szCs w:val="22"/>
              </w:rPr>
              <w:t>№ 38,</w:t>
            </w:r>
          </w:p>
          <w:p w:rsidR="004D6BF5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4D6BF5" w:rsidP="004D6BF5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2-2016, п.4</w:t>
            </w:r>
          </w:p>
        </w:tc>
        <w:tc>
          <w:tcPr>
            <w:tcW w:w="2658" w:type="dxa"/>
          </w:tcPr>
          <w:p w:rsidR="00D40380" w:rsidRPr="005C710F" w:rsidRDefault="00D40380" w:rsidP="00D40380">
            <w:pPr>
              <w:pStyle w:val="a5"/>
              <w:ind w:left="-57" w:right="-5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Руководитель </w:t>
            </w:r>
            <w:r w:rsidRPr="005C710F">
              <w:rPr>
                <w:rFonts w:ascii="Arial" w:hAnsi="Arial" w:cs="Arial"/>
                <w:szCs w:val="24"/>
              </w:rPr>
              <w:t>РГ ИЗ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>Национальные органы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>О разработке межгосударственных стандартных образцов содержания компонентов в биологических средах</w:t>
            </w:r>
          </w:p>
        </w:tc>
        <w:tc>
          <w:tcPr>
            <w:tcW w:w="1843" w:type="dxa"/>
          </w:tcPr>
          <w:p w:rsidR="004D6BF5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4D6BF5" w:rsidP="004D6BF5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3-2017, п.5</w:t>
            </w:r>
          </w:p>
        </w:tc>
        <w:tc>
          <w:tcPr>
            <w:tcW w:w="2658" w:type="dxa"/>
          </w:tcPr>
          <w:p w:rsidR="00D40380" w:rsidRPr="005C710F" w:rsidRDefault="00D40380" w:rsidP="00D40380">
            <w:pPr>
              <w:pStyle w:val="a5"/>
              <w:ind w:left="-57" w:right="-5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Руководитель </w:t>
            </w:r>
            <w:r w:rsidRPr="005C710F">
              <w:rPr>
                <w:rFonts w:ascii="Arial" w:hAnsi="Arial" w:cs="Arial"/>
                <w:szCs w:val="24"/>
              </w:rPr>
              <w:t>РГ ИЗ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</w:t>
            </w:r>
            <w:r w:rsidRPr="005C710F">
              <w:rPr>
                <w:rFonts w:ascii="Arial" w:hAnsi="Arial" w:cs="Arial"/>
              </w:rPr>
              <w:t>органы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>О разработке критериев отнесения изделий медицинского назначения и медицинской техники к средствам измерений</w:t>
            </w:r>
          </w:p>
        </w:tc>
        <w:tc>
          <w:tcPr>
            <w:tcW w:w="1843" w:type="dxa"/>
          </w:tcPr>
          <w:p w:rsidR="004D6BF5" w:rsidRDefault="004D6BF5" w:rsidP="004D6BF5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4D6BF5" w:rsidP="004D6BF5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3-2017, п.6.2</w:t>
            </w:r>
          </w:p>
        </w:tc>
        <w:tc>
          <w:tcPr>
            <w:tcW w:w="2658" w:type="dxa"/>
          </w:tcPr>
          <w:p w:rsidR="00D40380" w:rsidRDefault="00D40380" w:rsidP="00D40380">
            <w:pPr>
              <w:ind w:left="-57" w:right="-57"/>
              <w:rPr>
                <w:rFonts w:ascii="Arial" w:hAnsi="Arial" w:cs="Arial"/>
              </w:rPr>
            </w:pPr>
            <w:r w:rsidRPr="005C710F">
              <w:rPr>
                <w:rFonts w:ascii="Arial" w:hAnsi="Arial" w:cs="Arial"/>
              </w:rPr>
              <w:t xml:space="preserve">Госстандарт 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Республики </w:t>
            </w:r>
            <w:r w:rsidRPr="005C710F">
              <w:rPr>
                <w:rFonts w:ascii="Arial" w:hAnsi="Arial" w:cs="Arial"/>
              </w:rPr>
              <w:t>Беларусь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4D6BF5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</w:t>
            </w:r>
            <w:r w:rsidRPr="005C710F">
              <w:rPr>
                <w:rFonts w:ascii="Arial" w:hAnsi="Arial" w:cs="Arial"/>
              </w:rPr>
              <w:t>орядк</w:t>
            </w:r>
            <w:r>
              <w:rPr>
                <w:rFonts w:ascii="Arial" w:hAnsi="Arial" w:cs="Arial"/>
              </w:rPr>
              <w:t>е</w:t>
            </w:r>
            <w:r w:rsidRPr="005C710F">
              <w:rPr>
                <w:rFonts w:ascii="Arial" w:hAnsi="Arial" w:cs="Arial"/>
              </w:rPr>
              <w:t xml:space="preserve"> метрологического обеспечения средств измерений медицинского назначения (ПЦР-анализаторов, анализаторов биологических сред и т.п.).</w:t>
            </w:r>
          </w:p>
        </w:tc>
        <w:tc>
          <w:tcPr>
            <w:tcW w:w="1843" w:type="dxa"/>
          </w:tcPr>
          <w:p w:rsidR="00D40380" w:rsidRDefault="00D40380" w:rsidP="00D40380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3-2017, п.7</w:t>
            </w:r>
          </w:p>
        </w:tc>
        <w:tc>
          <w:tcPr>
            <w:tcW w:w="2658" w:type="dxa"/>
          </w:tcPr>
          <w:p w:rsidR="006E5A27" w:rsidRDefault="006E5A27" w:rsidP="0014047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РГ ИЗ</w:t>
            </w:r>
          </w:p>
          <w:p w:rsidR="004D6BF5" w:rsidRDefault="00140470" w:rsidP="0014047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</w:t>
            </w:r>
            <w:r w:rsidR="00D40380" w:rsidRPr="005C710F">
              <w:rPr>
                <w:rFonts w:ascii="Arial" w:hAnsi="Arial" w:cs="Arial"/>
              </w:rPr>
              <w:t>органы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001ECB" w:rsidP="00001ECB">
            <w:pPr>
              <w:ind w:left="-57" w:right="-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проекте</w:t>
            </w:r>
            <w:r w:rsidR="00F76F6E">
              <w:rPr>
                <w:rFonts w:ascii="Arial" w:hAnsi="Arial" w:cs="Arial"/>
              </w:rPr>
              <w:t xml:space="preserve"> </w:t>
            </w:r>
            <w:r w:rsidR="00D40380" w:rsidRPr="00D40380">
              <w:rPr>
                <w:rFonts w:ascii="Arial" w:hAnsi="Arial" w:cs="Arial"/>
              </w:rPr>
              <w:t xml:space="preserve">Перечня </w:t>
            </w:r>
            <w:r>
              <w:rPr>
                <w:rFonts w:ascii="Arial" w:hAnsi="Arial" w:cs="Arial"/>
              </w:rPr>
              <w:t xml:space="preserve">групп </w:t>
            </w:r>
            <w:r w:rsidR="00D40380" w:rsidRPr="00D40380">
              <w:rPr>
                <w:rFonts w:ascii="Arial" w:hAnsi="Arial" w:cs="Arial"/>
              </w:rPr>
              <w:t>средств измерений</w:t>
            </w:r>
            <w:r>
              <w:rPr>
                <w:rFonts w:ascii="Arial" w:hAnsi="Arial" w:cs="Arial"/>
              </w:rPr>
              <w:t xml:space="preserve">, применяемых </w:t>
            </w:r>
            <w:r w:rsidR="00D40380" w:rsidRPr="00D40380">
              <w:rPr>
                <w:rFonts w:ascii="Arial" w:hAnsi="Arial" w:cs="Arial"/>
              </w:rPr>
              <w:t>в</w:t>
            </w:r>
            <w:r w:rsidR="00D403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здравоохранении, подлежащих метрологическому контролю</w:t>
            </w:r>
          </w:p>
        </w:tc>
        <w:tc>
          <w:tcPr>
            <w:tcW w:w="1843" w:type="dxa"/>
          </w:tcPr>
          <w:p w:rsidR="00D40380" w:rsidRDefault="00D40380" w:rsidP="00D40380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Протокол РГ ИЗ </w:t>
            </w:r>
            <w:proofErr w:type="spellStart"/>
            <w:r w:rsidRPr="00B016E7">
              <w:rPr>
                <w:rFonts w:ascii="Arial" w:hAnsi="Arial" w:cs="Arial"/>
                <w:sz w:val="22"/>
                <w:szCs w:val="22"/>
              </w:rPr>
              <w:t>НТКМетр</w:t>
            </w:r>
            <w:proofErr w:type="spellEnd"/>
            <w:r w:rsidRPr="00B016E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№ 3-2017, п.8</w:t>
            </w:r>
          </w:p>
        </w:tc>
        <w:tc>
          <w:tcPr>
            <w:tcW w:w="2658" w:type="dxa"/>
          </w:tcPr>
          <w:p w:rsidR="00D40380" w:rsidRPr="005C710F" w:rsidRDefault="00D40380" w:rsidP="00D40380">
            <w:pPr>
              <w:pStyle w:val="a5"/>
              <w:ind w:left="-57" w:right="-57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Руководитель </w:t>
            </w:r>
            <w:r w:rsidRPr="005C710F">
              <w:rPr>
                <w:rFonts w:ascii="Arial" w:hAnsi="Arial" w:cs="Arial"/>
                <w:szCs w:val="24"/>
              </w:rPr>
              <w:t>РГ ИЗ</w:t>
            </w:r>
          </w:p>
          <w:p w:rsidR="004D6BF5" w:rsidRDefault="00D40380" w:rsidP="00D40380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</w:t>
            </w:r>
            <w:r w:rsidRPr="005C710F">
              <w:rPr>
                <w:rFonts w:ascii="Arial" w:hAnsi="Arial" w:cs="Arial"/>
              </w:rPr>
              <w:t>органы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4D6BF5" w:rsidRDefault="00D40380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D40380">
              <w:rPr>
                <w:rFonts w:ascii="Arial" w:hAnsi="Arial" w:cs="Arial"/>
              </w:rPr>
              <w:t xml:space="preserve">О предложениях в проект повестки 47-го заседания </w:t>
            </w:r>
            <w:proofErr w:type="spellStart"/>
            <w:r w:rsidRPr="00D40380">
              <w:rPr>
                <w:rFonts w:ascii="Arial" w:hAnsi="Arial" w:cs="Arial"/>
              </w:rPr>
              <w:t>НТКМетр</w:t>
            </w:r>
            <w:proofErr w:type="spellEnd"/>
          </w:p>
        </w:tc>
        <w:tc>
          <w:tcPr>
            <w:tcW w:w="1843" w:type="dxa"/>
          </w:tcPr>
          <w:p w:rsidR="00D40380" w:rsidRPr="00B016E7" w:rsidRDefault="00D40380" w:rsidP="00D40380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Типовое </w:t>
            </w:r>
          </w:p>
          <w:p w:rsidR="004D6BF5" w:rsidRDefault="00D40380" w:rsidP="00D40380">
            <w:pPr>
              <w:ind w:left="-57" w:right="-57"/>
              <w:jc w:val="center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Положение о РГ</w:t>
            </w:r>
          </w:p>
        </w:tc>
        <w:tc>
          <w:tcPr>
            <w:tcW w:w="2658" w:type="dxa"/>
          </w:tcPr>
          <w:p w:rsidR="004D6BF5" w:rsidRDefault="00D40380" w:rsidP="00D40380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5C710F">
              <w:rPr>
                <w:rFonts w:ascii="Arial" w:hAnsi="Arial" w:cs="Arial"/>
              </w:rPr>
              <w:t>ациональ</w:t>
            </w:r>
            <w:r>
              <w:rPr>
                <w:rFonts w:ascii="Arial" w:hAnsi="Arial" w:cs="Arial"/>
              </w:rPr>
              <w:t>ные</w:t>
            </w:r>
            <w:r w:rsidRPr="005C710F">
              <w:rPr>
                <w:rFonts w:ascii="Arial" w:hAnsi="Arial" w:cs="Arial"/>
              </w:rPr>
              <w:t xml:space="preserve"> орган</w:t>
            </w:r>
            <w:r>
              <w:rPr>
                <w:rFonts w:ascii="Arial" w:hAnsi="Arial" w:cs="Arial"/>
              </w:rPr>
              <w:t>ы</w:t>
            </w:r>
          </w:p>
        </w:tc>
      </w:tr>
      <w:tr w:rsidR="00D40380" w:rsidTr="00D40380">
        <w:tc>
          <w:tcPr>
            <w:tcW w:w="534" w:type="dxa"/>
          </w:tcPr>
          <w:p w:rsidR="004D6BF5" w:rsidRPr="004D6BF5" w:rsidRDefault="004D6BF5" w:rsidP="004D6BF5">
            <w:pPr>
              <w:pStyle w:val="a4"/>
              <w:numPr>
                <w:ilvl w:val="0"/>
                <w:numId w:val="2"/>
              </w:numPr>
              <w:ind w:left="0" w:firstLine="57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:rsidR="00D40380" w:rsidRPr="00D40380" w:rsidRDefault="00D40380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D40380">
              <w:rPr>
                <w:rFonts w:ascii="Arial" w:hAnsi="Arial" w:cs="Arial"/>
              </w:rPr>
              <w:t xml:space="preserve">О дате и месте проведения 5-го заседания </w:t>
            </w:r>
          </w:p>
          <w:p w:rsidR="004D6BF5" w:rsidRDefault="00D40380" w:rsidP="00460D20">
            <w:pPr>
              <w:ind w:left="-57" w:right="-57"/>
              <w:jc w:val="both"/>
              <w:rPr>
                <w:rFonts w:ascii="Arial" w:hAnsi="Arial" w:cs="Arial"/>
              </w:rPr>
            </w:pPr>
            <w:r w:rsidRPr="00D40380">
              <w:rPr>
                <w:rFonts w:ascii="Arial" w:hAnsi="Arial" w:cs="Arial"/>
              </w:rPr>
              <w:t xml:space="preserve">РГ ИЗ </w:t>
            </w:r>
            <w:proofErr w:type="spellStart"/>
            <w:r w:rsidRPr="00D40380">
              <w:rPr>
                <w:rFonts w:ascii="Arial" w:hAnsi="Arial" w:cs="Arial"/>
              </w:rPr>
              <w:t>НТКМетр</w:t>
            </w:r>
            <w:proofErr w:type="spellEnd"/>
          </w:p>
        </w:tc>
        <w:tc>
          <w:tcPr>
            <w:tcW w:w="1843" w:type="dxa"/>
          </w:tcPr>
          <w:p w:rsidR="00D40380" w:rsidRPr="00B016E7" w:rsidRDefault="00D40380" w:rsidP="00D40380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 xml:space="preserve">Типовое </w:t>
            </w:r>
          </w:p>
          <w:p w:rsidR="004D6BF5" w:rsidRDefault="00D40380" w:rsidP="00D40380">
            <w:pPr>
              <w:ind w:left="-57" w:right="-57"/>
              <w:jc w:val="center"/>
              <w:rPr>
                <w:rFonts w:ascii="Arial" w:hAnsi="Arial" w:cs="Arial"/>
              </w:rPr>
            </w:pPr>
            <w:r w:rsidRPr="00B016E7">
              <w:rPr>
                <w:rFonts w:ascii="Arial" w:hAnsi="Arial" w:cs="Arial"/>
                <w:sz w:val="22"/>
                <w:szCs w:val="22"/>
              </w:rPr>
              <w:t>Положение о РГ</w:t>
            </w:r>
          </w:p>
        </w:tc>
        <w:tc>
          <w:tcPr>
            <w:tcW w:w="2658" w:type="dxa"/>
          </w:tcPr>
          <w:p w:rsidR="004D6BF5" w:rsidRDefault="00D40380" w:rsidP="00D40380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5C710F">
              <w:rPr>
                <w:rFonts w:ascii="Arial" w:hAnsi="Arial" w:cs="Arial"/>
              </w:rPr>
              <w:t>ациональ</w:t>
            </w:r>
            <w:r>
              <w:rPr>
                <w:rFonts w:ascii="Arial" w:hAnsi="Arial" w:cs="Arial"/>
              </w:rPr>
              <w:t>ные</w:t>
            </w:r>
            <w:r w:rsidRPr="005C710F">
              <w:rPr>
                <w:rFonts w:ascii="Arial" w:hAnsi="Arial" w:cs="Arial"/>
              </w:rPr>
              <w:t xml:space="preserve"> орган</w:t>
            </w:r>
            <w:r>
              <w:rPr>
                <w:rFonts w:ascii="Arial" w:hAnsi="Arial" w:cs="Arial"/>
              </w:rPr>
              <w:t>ы</w:t>
            </w:r>
          </w:p>
        </w:tc>
      </w:tr>
    </w:tbl>
    <w:p w:rsidR="004D6BF5" w:rsidRPr="005C710F" w:rsidRDefault="004D6BF5" w:rsidP="004D6BF5">
      <w:pPr>
        <w:jc w:val="center"/>
        <w:rPr>
          <w:rFonts w:ascii="Arial" w:hAnsi="Arial" w:cs="Arial"/>
        </w:rPr>
      </w:pPr>
    </w:p>
    <w:p w:rsidR="00FF5FBB" w:rsidRDefault="00A66E8A">
      <w:pPr>
        <w:rPr>
          <w:rFonts w:ascii="Arial" w:hAnsi="Arial" w:cs="Arial"/>
        </w:rPr>
      </w:pPr>
    </w:p>
    <w:p w:rsidR="00D40380" w:rsidRPr="00CE76FB" w:rsidRDefault="00D40380">
      <w:pPr>
        <w:rPr>
          <w:rFonts w:ascii="Arial" w:hAnsi="Arial" w:cs="Arial"/>
        </w:rPr>
      </w:pPr>
      <w:r>
        <w:rPr>
          <w:rFonts w:ascii="Arial" w:hAnsi="Arial" w:cs="Arial"/>
        </w:rPr>
        <w:t>Ответственный секретарь МГС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   </w:t>
      </w:r>
      <w:proofErr w:type="spellStart"/>
      <w:r>
        <w:rPr>
          <w:rFonts w:ascii="Arial" w:hAnsi="Arial" w:cs="Arial"/>
        </w:rPr>
        <w:t>ВН.Черняк</w:t>
      </w:r>
      <w:proofErr w:type="spellEnd"/>
    </w:p>
    <w:sectPr w:rsidR="00D40380" w:rsidRPr="00CE76FB" w:rsidSect="004D6BF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60606"/>
    <w:multiLevelType w:val="hybridMultilevel"/>
    <w:tmpl w:val="ABBE01B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B7DDE"/>
    <w:multiLevelType w:val="hybridMultilevel"/>
    <w:tmpl w:val="E40A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F2"/>
    <w:rsid w:val="00001ECB"/>
    <w:rsid w:val="000A0234"/>
    <w:rsid w:val="00140470"/>
    <w:rsid w:val="002E02CA"/>
    <w:rsid w:val="00325F58"/>
    <w:rsid w:val="00460D20"/>
    <w:rsid w:val="004D6BF5"/>
    <w:rsid w:val="006E5A27"/>
    <w:rsid w:val="00884DF2"/>
    <w:rsid w:val="0090597A"/>
    <w:rsid w:val="00A20C87"/>
    <w:rsid w:val="00A66E8A"/>
    <w:rsid w:val="00B2203B"/>
    <w:rsid w:val="00B409BE"/>
    <w:rsid w:val="00CE76FB"/>
    <w:rsid w:val="00D40380"/>
    <w:rsid w:val="00F7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BBDAC-76D0-4A0C-A2C3-EFE1FE42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D6BF5"/>
    <w:pPr>
      <w:jc w:val="center"/>
    </w:pPr>
    <w:rPr>
      <w:rFonts w:ascii="Arial" w:hAnsi="Arial" w:cs="Arial"/>
      <w:iCs/>
    </w:rPr>
  </w:style>
  <w:style w:type="character" w:customStyle="1" w:styleId="20">
    <w:name w:val="Основной текст 2 Знак"/>
    <w:basedOn w:val="a0"/>
    <w:link w:val="2"/>
    <w:rsid w:val="004D6BF5"/>
    <w:rPr>
      <w:rFonts w:ascii="Arial" w:eastAsia="Times New Roman" w:hAnsi="Arial" w:cs="Arial"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4D6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6BF5"/>
    <w:pPr>
      <w:ind w:left="720"/>
      <w:contextualSpacing/>
    </w:pPr>
  </w:style>
  <w:style w:type="paragraph" w:styleId="a5">
    <w:name w:val="header"/>
    <w:basedOn w:val="a"/>
    <w:link w:val="a6"/>
    <w:rsid w:val="00D40380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D4038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14</cp:revision>
  <dcterms:created xsi:type="dcterms:W3CDTF">2018-02-07T09:01:00Z</dcterms:created>
  <dcterms:modified xsi:type="dcterms:W3CDTF">2018-04-25T19:45:00Z</dcterms:modified>
</cp:coreProperties>
</file>